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750" w:lineRule="atLeast"/>
        <w:ind w:left="0" w:right="0"/>
        <w:rPr>
          <w:b/>
          <w:color w:val="333333"/>
          <w:sz w:val="54"/>
          <w:szCs w:val="54"/>
        </w:rPr>
      </w:pPr>
      <w:bookmarkStart w:id="0" w:name="_GoBack"/>
      <w:r>
        <w:rPr>
          <w:b/>
          <w:i w:val="0"/>
          <w:caps w:val="0"/>
          <w:color w:val="333333"/>
          <w:spacing w:val="0"/>
          <w:sz w:val="54"/>
          <w:szCs w:val="54"/>
          <w:bdr w:val="none" w:color="auto" w:sz="0" w:space="0"/>
        </w:rPr>
        <w:t>郑州大学2018年音乐类专业校考合格名单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2018年，我校在安徽、湖南、山东、山西等四省组织了音乐类专业校考。根据教育部有关规定、按照校考成绩从高到低的顺序，择优公示合格名单292人，其中安徽68人，湖南84人，山东76人，山西64人。合格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安徽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700"/>
        <w:gridCol w:w="1121"/>
        <w:gridCol w:w="1121"/>
        <w:gridCol w:w="25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音乐表演（器乐）：计划6人，公示合格24人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10459030010010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张子豪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91.634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10459030010082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赵永清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89.508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10459030010019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何顺琦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89.096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10459030010111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张心怡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88.994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10459030010001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苏钰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88.136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10459030010055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张珺龙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87.946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10459030010138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陈炳琪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87.844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10459030010089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汪淑婷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87.720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10459030010038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杜忠元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87.452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10459030010091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陆忠伟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87.376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10459030010133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赵雨晴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87.144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10459030010027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方子豪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87.138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10459030010025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朱越秋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87.078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10459030010074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孟令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87.018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10459030010094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杨翊新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86.920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10459030010127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姚印玥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86.898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10459030010016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王红媚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86.872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10459030010045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安雨荷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86.640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10459030010032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李金雨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86.362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10459030010096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周心平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86.298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10459030010042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童欣怡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86.286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10459030010177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杨若彤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86.128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10459030010097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江宇康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86.072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10459030010095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涂晶晶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85.928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音乐表演（声乐）：计划4人，公示合格16人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10459020010246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罗向阳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87.184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10459020010113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崔琦玮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86.906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10459020010150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华欣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86.784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10459020010078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周宇航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86.688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10459020010030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王宇翔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86.578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10459020010046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程静娴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86.350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10459020010098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张傲然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86.284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10459020010050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虞斌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86.254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10459020010306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陈菊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85.946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10459020010265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刘千柳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85.908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10459020010016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周杰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85.788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10459020010277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卜晓祺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85.710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10459020010029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吴俊婷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85.644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10459020010271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朱静轩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85.454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10459020010223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杨琳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85.440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10459020010007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闫婷婷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85.062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音乐学：计划7人，公示合格28人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10459010010214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陈卓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90.368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10459010010063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王庆鑫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89.561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10459010010097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刘丰源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89.199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10459010010082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邵磊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89.196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10459010010034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张志恒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89.062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张超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88.970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10459010010168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谢上琪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88.767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10459010010209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王宁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88.502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10459010010129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黄昕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88.477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10459010010024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彭璐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88.419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10459010010010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曹欣怡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87.814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10459010010058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林宇佳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87.770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王亨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87.640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10459010010023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宋海萍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87.618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10459010010123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王懂书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87.526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10459010010114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汪辰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87.487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10459010010247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范家馨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87.143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10459010010012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周芹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87.098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10459010010027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徐诗梦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86.951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10459010010079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汪振鑫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86.796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10459010010125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江雪康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86.525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王宇琪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86.448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10459010010106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李欣雨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86.258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10459010010025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孔希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85.940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10459010010144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程倩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85.757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10459010010015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李惠茗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85.596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10459010010029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王若羲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85.581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4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700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10459010010046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丁洁</w:t>
            </w:r>
          </w:p>
        </w:tc>
        <w:tc>
          <w:tcPr>
            <w:tcW w:w="112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85.228</w:t>
            </w:r>
          </w:p>
        </w:tc>
        <w:tc>
          <w:tcPr>
            <w:tcW w:w="25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湖南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735"/>
        <w:gridCol w:w="1326"/>
        <w:gridCol w:w="1061"/>
        <w:gridCol w:w="23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音乐表演（器乐）：计划7人，公示合格28人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104590100300008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邓丽媛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93.206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104590100300552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肖瑞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90.954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104590100300132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严博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90.496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104590100300167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艾文思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89.824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104590100300264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吴一方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89.734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104590100300110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赵晓雨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89.696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104590100300104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宁慧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89.632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104590100300554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金正东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89.072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104590100300218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周建宏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88.918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104590100300276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王远卓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88.640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104590100300372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易新明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88.596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104590100300585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雷郴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88.412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104590100300039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阙玉婷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87.738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104590100300342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薛宇轩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87.502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104590100300582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文裕成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87.414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104590100300462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刘偲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87.380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104590100300307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谢瑾霖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87.372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104590100300163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袁泽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87.202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104590100300053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张诗怡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86.844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104590100300145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舒芊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86.480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104590100300080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许芸萱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86.458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104590100300275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钟长霖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86.360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104590100300426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张叶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86.156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104590100300478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张梦祎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85.868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104590100300350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颜雅岚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85.824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104590100300523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程铭华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85.820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104590100300439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陈星汝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85.686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104590100300290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马宇轩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85.576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音乐表演（声乐）：计划4人，公示合格16人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104590100300178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张傲江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91.784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104590100300359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赵逸夫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89.838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104590100300425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胡孔浩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89.712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104590100300332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邓煜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89.556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104590100300030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黄嘉宜倩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88.342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104590100300119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何澳洲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88.266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104590100300254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杨子宸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87.800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104590100300003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李烁星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87.628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104590100300589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张淋键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87.376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104590100300046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张煜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87.090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104590100300318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文汝彤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86.822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104590100300397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李雅迪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86.548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104590100300535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赵晓雨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85.776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104590100300455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王嘉蕙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85.680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104590100300509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易长龙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85.452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104590100300005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张笑鑫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85.226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音乐学：计划10人，公示合格40人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104590100200523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陈睿祺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93.818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104590100200518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唐子涵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92.804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104590100200520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李婧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91.180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104590100200396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廖忠尧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90.900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104590100200132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李凌云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90.853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104590100200536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廖嘉伟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90.387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104590100200471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李振宇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90.380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104590100200203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李梦琦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90.003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104590100200155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黄凯薇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89.518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104590100200029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杨水涵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89.114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104590100200300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易珊珊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88.844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104590100200269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李夏雨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88.814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104590100200272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李佳文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88.797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104590100200402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姜金玉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88.761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104590100200140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唐诗瑶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88.754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104590100200257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林海煜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88.713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104590100200354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江俐伶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88.609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104590100200301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康乃馨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88.443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104590100200541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杨文博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88.341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104590100200135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易子晴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88.338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104590100200102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任雅卓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88.259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104590100200387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谭淇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88.253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104590100200569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胡清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88.211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104590100200567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李梦洁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88.146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104590100200424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沈洋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88.106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104590100200194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吴姣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88.044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104590100200575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张羽茜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88.039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104590100200096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赵瑛琦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87.811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104590100200147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段建玮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87.628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104590100200233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刘琼珍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87.490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104590100200319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杨璐嘉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87.400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104590100200420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周金叶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87.342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104590100200084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李湘源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87.286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104590100200197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欧阳跃湘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87.120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104590100200299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张智轶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87.068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104590100200390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李元玉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86.862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104590100200253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蒋志龙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86.857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104590100200552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刘雨佳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86.768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104590100200265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刘美妮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86.755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73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104590100200434</w:t>
            </w:r>
          </w:p>
        </w:tc>
        <w:tc>
          <w:tcPr>
            <w:tcW w:w="132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郑洁</w:t>
            </w:r>
          </w:p>
        </w:tc>
        <w:tc>
          <w:tcPr>
            <w:tcW w:w="106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86.720</w:t>
            </w:r>
          </w:p>
        </w:tc>
        <w:tc>
          <w:tcPr>
            <w:tcW w:w="238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山东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2484"/>
        <w:gridCol w:w="1386"/>
        <w:gridCol w:w="1108"/>
        <w:gridCol w:w="24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音乐表演（器乐）：计划8人，公示合格32人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1045910030056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刘致颖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94.330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1045910030263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钱怡彤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92.096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1045910030322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白一清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91.204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1045910030161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李家辉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90.600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1045910030019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崔睦铎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90.290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1045910030321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徐傲帆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89.994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1045910030313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鞠慧喆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89.932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1045910030210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陈旺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89.828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1045910030048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崔新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89.498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1045910030200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王明锐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89.314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1045910030315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刘欣雨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89.192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1045910030309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孙家名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89.156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1045910030109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姜海鹏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88.874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1045910030113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侯国冰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88.840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1045910030234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张淼升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88.806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1045910030115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王志祥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88.672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1045910030123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王兆国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88.514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1045910030024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彭旭东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88.452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1045910030314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王晓娈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88.348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1045910030045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姜惠凡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88.306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1045910030225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滕铭鸿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88.288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1045910030266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许平航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88.122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1045910030068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张予妍汝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88.090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1045910030232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侯沛璇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88.058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1045910030261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贾骐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87.840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1045910030273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李晨洋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87.804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1045910030338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杜沿颖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87.712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1045910030192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倪晚露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87.540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1045910030211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罗睿辰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87.510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1045910030218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李雪莹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87.368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1045910030025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王振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87.322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1045910030151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田红钊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87.188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音乐表演（声乐）：计划4人，公示合格16人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1045910020161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李昕姿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92.376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1045910020287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杜伟浩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92.068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1045910020115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付志浩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90.852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1045910020181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李月超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88.360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1045910020286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周广轲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87.812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1045910020033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李学利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87.520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1045910020067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宋奕辰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87.148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1045910020267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安重阳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86.910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1045910020206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岳霄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86.772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1045910020216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王晓寒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86.490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1045910020226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术德馨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86.424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1045910020312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邢政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86.376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1045910020314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李易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86.294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1045910020026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王浩岩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86.272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1045910020221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李淑蕾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86.270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1045910020274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张骏杰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85.784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音乐学：计划7人，公示合格28人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1045910010756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王晓婧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91.595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1045910010674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毕雪琪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90.266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1045910010290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李瑜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89.450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1045910010102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汤程驿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89.430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1045910010618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朱香凝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89.349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1045910010819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李舒婷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89.327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1045910010862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李浩闯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89.102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1045910010364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杨新宇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88.781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1045910010818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张睿晓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88.724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1045910010258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张振兴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88.602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1045910010644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宋逸文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88.196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1045910010109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张晓璇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88.118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1045910010712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曾庆雪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</w:t>
            </w:r>
            <w:r>
              <w:rPr>
                <w:color w:val="0000FF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0000FF"/>
                <w:sz w:val="24"/>
                <w:szCs w:val="24"/>
                <w:u w:val="none"/>
                <w:bdr w:val="none" w:color="auto" w:sz="0" w:space="0"/>
              </w:rPr>
              <w:instrText xml:space="preserve"> HYPERLINK "http://www.51meishu.com/985university.html" \t "http://www.51meishu.com/html/20180416/_blank" </w:instrText>
            </w:r>
            <w:r>
              <w:rPr>
                <w:color w:val="0000FF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0000FF"/>
                <w:sz w:val="24"/>
                <w:szCs w:val="24"/>
                <w:u w:val="none"/>
                <w:bdr w:val="none" w:color="auto" w:sz="0" w:space="0"/>
              </w:rPr>
              <w:t>985</w:t>
            </w:r>
            <w:r>
              <w:rPr>
                <w:color w:val="0000FF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1045910010377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张济鳞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87.957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1045910010580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张涵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87.728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1045910010902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王一玉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87.617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1045910010304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孙楚童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87.298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1045910010344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荣德浩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87.256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1045910010632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亓润发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87.217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1045910010320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尤海霞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87.190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1045910010461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刘琦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87.178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1045910010071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周越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87.083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1045910010483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丛泽斌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87.054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1045910010085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胡惠娴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86.939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1045910010799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刘浩辰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86.713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1045910010035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王文昊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86.678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1045910010759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朱泽佳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86.639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48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1045910010700</w:t>
            </w:r>
          </w:p>
        </w:tc>
        <w:tc>
          <w:tcPr>
            <w:tcW w:w="1386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赵欣梦</w:t>
            </w:r>
          </w:p>
        </w:tc>
        <w:tc>
          <w:tcPr>
            <w:tcW w:w="110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86.606</w:t>
            </w:r>
          </w:p>
        </w:tc>
        <w:tc>
          <w:tcPr>
            <w:tcW w:w="2495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山西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432"/>
        <w:gridCol w:w="1174"/>
        <w:gridCol w:w="1174"/>
        <w:gridCol w:w="2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音乐表演（器乐）：计划8人，公示合格32人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104592030697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石天泽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93.272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104592030050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孔祥怡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92.690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104592030171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罗子阳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91.776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104592030046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任航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91.142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104592030693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孙瑜蔓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91.046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104592030249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张照谦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90.802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104592030070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韩滋伦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90.670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104592030402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王姬殊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89.696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104592030571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易紫缘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89.632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104592030161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王泽玉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89.558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104592030707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张杰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89.502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104592030079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刘彪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89.116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104592030222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马岱容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89.050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104592030378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张雨薇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88.690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104592030250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张佳睿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88.448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104592030081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闫晓怡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88.368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104592030461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王翀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88.310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104592030621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王泽涛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88.094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104592030240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赵龙晨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88.048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104592030357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刘汝玺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87.960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104592030234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王子越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87.802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104592030383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陈佳圆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87.750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104592030024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王刘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87.622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104592030423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卫兆雄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87.550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104592030062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张帅杰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87.540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104592030451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武玉廷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87.462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104592030614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常晨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87.254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104592030741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郭洋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87.174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104592030646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兰宇泽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87.142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104592030348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张煜堃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87.000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104592030102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侯钧铎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86.944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104592030624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石晶龙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86.904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音乐表演（器乐）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音乐表演（声乐）：计划4人，公示合格16人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104592020135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刘瀚泽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90.408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104592020410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张学铭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90.272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104592020018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王晓琦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89.812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104592020458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李沂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89.644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104592020213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冯智琦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89.090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104592020579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杨璐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89.028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104592020252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高凌云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88.892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104592020495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李源盛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88.808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104592020363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赵丹阳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88.306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104592020549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李伟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88.094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104592020341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冯呈龙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88.070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104592020101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王希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87.972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104592020113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周光照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87.592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104592020362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王舜可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87.516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104592020521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王玮琪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87.078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104592020463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姚佳君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87.022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音乐表演（声乐）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5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5"/>
                <w:color w:val="000000"/>
                <w:sz w:val="24"/>
                <w:szCs w:val="24"/>
                <w:bdr w:val="none" w:color="auto" w:sz="0" w:space="0"/>
              </w:rPr>
              <w:t>音乐学：计划4人，公示合格16人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104592010134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赵嘉龙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91.549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104592010080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卢嘉辰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88.969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104592010015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郭树城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88.870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104592010066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陈铎文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88.822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104592010026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侯惠雯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88.726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104592010135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李辰典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88.217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104592010063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罗怡雪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87.819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104592010213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张昕冉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85.889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104592010179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张泓博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85.647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104592010014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程彬晟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85.349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104592010040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王耀霆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85.040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104592010206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史鸿宇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84.987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104592010192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张鹏瑞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84.940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104592010082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吕新宇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84.858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104592010155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李沐昕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84.661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81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43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104592010087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刘之睿</w:t>
            </w:r>
          </w:p>
        </w:tc>
        <w:tc>
          <w:tcPr>
            <w:tcW w:w="117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84.418</w:t>
            </w:r>
          </w:p>
        </w:tc>
        <w:tc>
          <w:tcPr>
            <w:tcW w:w="2643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音乐学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3F10"/>
    <w:rsid w:val="64D13F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2018-04-17T06:47:00Z</dcterms:created>
  <dc:creator>剑尘</dc:creator>
  <cp:lastModifiedBy>剑尘</cp:lastModifiedBy>
  <dcterms:modified xsi:type="dcterms:W3CDTF">2018-04-17T06:48:31Z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